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52" w:rsidRPr="00D06952" w:rsidRDefault="002C42A8" w:rsidP="00D06952">
      <w:pPr>
        <w:ind w:firstLineChars="200" w:firstLine="800"/>
        <w:jc w:val="center"/>
        <w:rPr>
          <w:rFonts w:ascii="方正小标宋简体" w:eastAsia="方正小标宋简体" w:hAnsi="仿宋_GB2312" w:cs="仿宋_GB2312" w:hint="eastAsia"/>
          <w:sz w:val="40"/>
          <w:szCs w:val="28"/>
        </w:rPr>
      </w:pPr>
      <w:r w:rsidRPr="00D06952">
        <w:rPr>
          <w:rFonts w:ascii="方正小标宋简体" w:eastAsia="方正小标宋简体" w:hAnsi="仿宋_GB2312" w:cs="仿宋_GB2312" w:hint="eastAsia"/>
          <w:sz w:val="40"/>
          <w:szCs w:val="28"/>
        </w:rPr>
        <w:t>不忘初心，砥砺前行</w:t>
      </w:r>
    </w:p>
    <w:p w:rsidR="00E26B3F" w:rsidRDefault="00D06952" w:rsidP="00D06952">
      <w:pPr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松江出口加工区吴振华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历经风雨，我们伟大的党迎来了</w:t>
      </w:r>
      <w:r>
        <w:rPr>
          <w:rFonts w:ascii="仿宋_GB2312" w:eastAsia="仿宋_GB2312" w:hAnsi="仿宋_GB2312" w:cs="仿宋_GB2312" w:hint="eastAsia"/>
          <w:sz w:val="28"/>
          <w:szCs w:val="28"/>
        </w:rPr>
        <w:t>97</w:t>
      </w:r>
      <w:r>
        <w:rPr>
          <w:rFonts w:ascii="仿宋_GB2312" w:eastAsia="仿宋_GB2312" w:hAnsi="仿宋_GB2312" w:cs="仿宋_GB2312" w:hint="eastAsia"/>
          <w:sz w:val="28"/>
          <w:szCs w:val="28"/>
        </w:rPr>
        <w:t>周年华诞。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回顾过去的九十七年，那一幕幕浴血奋战犹在眼前，那一声声声嘶力竭的呐喊犹在耳边。我们坚强的共产党人始终有着一个坚定的信念，为了民族的解放，为了人民的幸福。为了这一坚定的信念，他们经历了一场又一场艰苦卓绝的斗争，为了这一坚定的信念，他们失去了亲人和爱人。但是他们没有退缩，没有动摇，终在炮雨中建立了新中国。但是，这并不是终点，而是新的起点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中国建立以后，共产党带领我们中华民族，从穷苦的深渊走向了幸福的康庄大道。这并不是一件一蹴而就的事情，这期间，经历了多少的风风雨雨和艰苦磨难。不管什么领域、什么行业，都有我们共产党人默默坚守的身影；不管多么辛苦、多么危险，我们共产党人始终冲在第一线。他们埋头苦干、兢兢业业，无数个日夜的奋斗才换来了如今全</w:t>
      </w:r>
      <w:r>
        <w:rPr>
          <w:rFonts w:ascii="仿宋_GB2312" w:eastAsia="仿宋_GB2312" w:hAnsi="仿宋_GB2312" w:cs="仿宋_GB2312" w:hint="eastAsia"/>
          <w:sz w:val="28"/>
          <w:szCs w:val="28"/>
        </w:rPr>
        <w:t>民</w:t>
      </w:r>
      <w:r>
        <w:rPr>
          <w:rFonts w:ascii="仿宋_GB2312" w:eastAsia="仿宋_GB2312" w:hAnsi="仿宋_GB2312" w:cs="仿宋_GB2312" w:hint="eastAsia"/>
          <w:sz w:val="28"/>
          <w:szCs w:val="28"/>
        </w:rPr>
        <w:t>族人民的幸福生活和祖国的繁荣昌盛。共产党始终记得最初的决心和信念。也正是这一份初心，化成了最强的动力。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不忘初心，方得始终。在经开区党工委的坚强领导下，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多年来经开区取得了一个又一个的令人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嘱目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的成绩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遥</w:t>
      </w:r>
      <w:r>
        <w:rPr>
          <w:rFonts w:ascii="仿宋_GB2312" w:eastAsia="仿宋_GB2312" w:hAnsi="仿宋_GB2312" w:cs="仿宋_GB2312" w:hint="eastAsia"/>
          <w:sz w:val="28"/>
          <w:szCs w:val="28"/>
        </w:rPr>
        <w:t>想过去，</w:t>
      </w:r>
      <w:r>
        <w:rPr>
          <w:rFonts w:ascii="仿宋_GB2312" w:eastAsia="仿宋_GB2312" w:hAnsi="仿宋_GB2312" w:cs="仿宋_GB2312" w:hint="eastAsia"/>
          <w:sz w:val="28"/>
          <w:szCs w:val="28"/>
        </w:rPr>
        <w:t>1992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月上海市松江工业区正式启动开发建设。</w:t>
      </w:r>
      <w:r>
        <w:rPr>
          <w:rFonts w:ascii="仿宋_GB2312" w:eastAsia="仿宋_GB2312" w:hAnsi="仿宋_GB2312" w:cs="仿宋_GB2312" w:hint="eastAsia"/>
          <w:sz w:val="28"/>
          <w:szCs w:val="28"/>
        </w:rPr>
        <w:t>1994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月经批准成为上海市郊首家市级工业区，并先后于</w:t>
      </w:r>
      <w:r>
        <w:rPr>
          <w:rFonts w:ascii="仿宋_GB2312" w:eastAsia="仿宋_GB2312" w:hAnsi="仿宋_GB2312" w:cs="仿宋_GB2312" w:hint="eastAsia"/>
          <w:sz w:val="28"/>
          <w:szCs w:val="28"/>
        </w:rPr>
        <w:t>2000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月、</w:t>
      </w:r>
      <w:r>
        <w:rPr>
          <w:rFonts w:ascii="仿宋_GB2312" w:eastAsia="仿宋_GB2312" w:hAnsi="仿宋_GB2312" w:cs="仿宋_GB2312" w:hint="eastAsia"/>
          <w:sz w:val="28"/>
          <w:szCs w:val="28"/>
        </w:rPr>
        <w:t>2003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月经国务院批准成立国家级松江出口加工区</w:t>
      </w:r>
      <w:r>
        <w:rPr>
          <w:rFonts w:ascii="仿宋_GB2312" w:eastAsia="仿宋_GB2312" w:hAnsi="仿宋_GB2312" w:cs="仿宋_GB2312" w:hint="eastAsia"/>
          <w:sz w:val="28"/>
          <w:szCs w:val="28"/>
        </w:rPr>
        <w:t>A</w:t>
      </w:r>
      <w:r>
        <w:rPr>
          <w:rFonts w:ascii="仿宋_GB2312" w:eastAsia="仿宋_GB2312" w:hAnsi="仿宋_GB2312" w:cs="仿宋_GB2312" w:hint="eastAsia"/>
          <w:sz w:val="28"/>
          <w:szCs w:val="28"/>
        </w:rPr>
        <w:t>区及</w:t>
      </w:r>
      <w:r>
        <w:rPr>
          <w:rFonts w:ascii="仿宋_GB2312" w:eastAsia="仿宋_GB2312" w:hAnsi="仿宋_GB2312" w:cs="仿宋_GB2312" w:hint="eastAsia"/>
          <w:sz w:val="28"/>
          <w:szCs w:val="28"/>
        </w:rPr>
        <w:t>B</w:t>
      </w:r>
      <w:r>
        <w:rPr>
          <w:rFonts w:ascii="仿宋_GB2312" w:eastAsia="仿宋_GB2312" w:hAnsi="仿宋_GB2312" w:cs="仿宋_GB2312" w:hint="eastAsia"/>
          <w:sz w:val="28"/>
          <w:szCs w:val="28"/>
        </w:rPr>
        <w:t>区，成为全国首批</w:t>
      </w:r>
      <w:r>
        <w:rPr>
          <w:rFonts w:ascii="仿宋_GB2312" w:eastAsia="仿宋_GB2312" w:hAnsi="仿宋_GB2312" w:cs="仿宋_GB2312" w:hint="eastAsia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</w:rPr>
        <w:t>个出口加工区之一。</w:t>
      </w:r>
      <w:r>
        <w:rPr>
          <w:rFonts w:ascii="仿宋_GB2312" w:eastAsia="仿宋_GB2312" w:hAnsi="仿宋_GB2312" w:cs="仿宋_GB2312" w:hint="eastAsia"/>
          <w:sz w:val="28"/>
          <w:szCs w:val="28"/>
        </w:rPr>
        <w:t>2013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月，经国务院批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准，上海市松江工业区（含国家级松江出口加工区）正式升级为国家级经济技术开发区，形成了“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核多区，一区多园”的格局。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一路走来</w:t>
      </w:r>
      <w:r>
        <w:rPr>
          <w:rFonts w:ascii="仿宋_GB2312" w:eastAsia="仿宋_GB2312" w:hAnsi="仿宋_GB2312" w:cs="仿宋_GB2312" w:hint="eastAsia"/>
          <w:sz w:val="28"/>
          <w:szCs w:val="28"/>
        </w:rPr>
        <w:t>，园区深入贯彻落实科学发展观，坚持走集约发展的道路，围绕电子信息、现代装备、精细化工、食品饮料、节能及新能源产业、现代物流和研发设计、文化</w:t>
      </w:r>
      <w:r>
        <w:rPr>
          <w:rFonts w:ascii="仿宋_GB2312" w:eastAsia="仿宋_GB2312" w:hAnsi="仿宋_GB2312" w:cs="仿宋_GB2312" w:hint="eastAsia"/>
          <w:sz w:val="28"/>
          <w:szCs w:val="28"/>
        </w:rPr>
        <w:t>创意、总部经济等重点领域，以科技进步为依托，积极扩大对外开发，壮大支柱产业，提高运行质量，不断增强产业集聚度。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今天的</w:t>
      </w:r>
      <w:r>
        <w:rPr>
          <w:rFonts w:ascii="仿宋_GB2312" w:eastAsia="仿宋_GB2312" w:hAnsi="仿宋_GB2312" w:cs="仿宋_GB2312" w:hint="eastAsia"/>
          <w:sz w:val="28"/>
          <w:szCs w:val="28"/>
        </w:rPr>
        <w:t>园区产值规模位居上海市市级以上开发区前列，已成为上海市先进制造业和出口创汇的重要基地、外资企业的重要聚集地。在目前产业转型、功能提升的新一轮发展要求面前，松江经济技术开发区正在积极对接国家和上海市的产业发展战略，不断进行产业结构调整和配套功能完善，明确以智能电网、电子信息制造、新能源和先进重大装备四大高新技术产业化产业基地建设为抓手，着力培育新能源、信息技术、能源环保等战略性新兴产业，积极形</w:t>
      </w:r>
      <w:r>
        <w:rPr>
          <w:rFonts w:ascii="仿宋_GB2312" w:eastAsia="仿宋_GB2312" w:hAnsi="仿宋_GB2312" w:cs="仿宋_GB2312" w:hint="eastAsia"/>
          <w:sz w:val="28"/>
          <w:szCs w:val="28"/>
        </w:rPr>
        <w:t>成人才、资金、政策、资源聚焦，鼓励企业自主创新和进行产学研合作，不断增强产业技术、产品的先进性，推动传统制造业不断向产业高端发展。</w:t>
      </w:r>
      <w:r>
        <w:rPr>
          <w:rFonts w:ascii="仿宋_GB2312" w:eastAsia="仿宋_GB2312" w:hAnsi="仿宋_GB2312" w:cs="仿宋_GB2312" w:hint="eastAsia"/>
          <w:sz w:val="28"/>
          <w:szCs w:val="28"/>
        </w:rPr>
        <w:t>更令人振奋的是松江出口加工区又将于今年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月升级为综合保税区。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如此迅猛的发展、如此辉煌的成绩，</w:t>
      </w:r>
      <w:r>
        <w:rPr>
          <w:rFonts w:ascii="仿宋_GB2312" w:eastAsia="仿宋_GB2312" w:hAnsi="仿宋_GB2312" w:cs="仿宋_GB2312" w:hint="eastAsia"/>
          <w:sz w:val="28"/>
          <w:szCs w:val="28"/>
        </w:rPr>
        <w:t>离不开经开区几代共产党人的努力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我作为一名经开区新人，在短短几个月的接触中，深刻的感受到了经开区人的热情工作、不计得失、甘于奉献、</w:t>
      </w:r>
      <w:r>
        <w:rPr>
          <w:rFonts w:ascii="仿宋_GB2312" w:eastAsia="仿宋_GB2312" w:hAnsi="仿宋_GB2312" w:cs="仿宋_GB2312" w:hint="eastAsia"/>
          <w:sz w:val="28"/>
          <w:szCs w:val="28"/>
        </w:rPr>
        <w:t>坚忍不拔、任劳任怨，面对每一个困难和挑战都迎难而上</w:t>
      </w:r>
      <w:r>
        <w:rPr>
          <w:rFonts w:ascii="仿宋_GB2312" w:eastAsia="仿宋_GB2312" w:hAnsi="仿宋_GB2312" w:cs="仿宋_GB2312" w:hint="eastAsia"/>
          <w:sz w:val="28"/>
          <w:szCs w:val="28"/>
        </w:rPr>
        <w:t>的一种精神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他们始终</w:t>
      </w:r>
      <w:r>
        <w:rPr>
          <w:rFonts w:ascii="仿宋_GB2312" w:eastAsia="仿宋_GB2312" w:hAnsi="仿宋_GB2312" w:cs="仿宋_GB2312" w:hint="eastAsia"/>
          <w:sz w:val="28"/>
          <w:szCs w:val="28"/>
        </w:rPr>
        <w:t>在</w:t>
      </w:r>
      <w:r>
        <w:rPr>
          <w:rFonts w:ascii="仿宋_GB2312" w:eastAsia="仿宋_GB2312" w:hAnsi="仿宋_GB2312" w:cs="仿宋_GB2312" w:hint="eastAsia"/>
          <w:sz w:val="28"/>
          <w:szCs w:val="28"/>
        </w:rPr>
        <w:t>各自的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工作岗位发光发热。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而今</w:t>
      </w:r>
      <w:r>
        <w:rPr>
          <w:rFonts w:ascii="仿宋_GB2312" w:eastAsia="仿宋_GB2312" w:hAnsi="仿宋_GB2312" w:cs="仿宋_GB2312" w:hint="eastAsia"/>
          <w:sz w:val="28"/>
          <w:szCs w:val="28"/>
        </w:rPr>
        <w:t>我们</w:t>
      </w:r>
      <w:r>
        <w:rPr>
          <w:rFonts w:ascii="仿宋_GB2312" w:eastAsia="仿宋_GB2312" w:hAnsi="仿宋_GB2312" w:cs="仿宋_GB2312" w:hint="eastAsia"/>
          <w:sz w:val="28"/>
          <w:szCs w:val="28"/>
        </w:rPr>
        <w:t>的</w:t>
      </w:r>
      <w:r>
        <w:rPr>
          <w:rFonts w:ascii="仿宋_GB2312" w:eastAsia="仿宋_GB2312" w:hAnsi="仿宋_GB2312" w:cs="仿宋_GB2312" w:hint="eastAsia"/>
          <w:sz w:val="28"/>
          <w:szCs w:val="28"/>
        </w:rPr>
        <w:t>经开区又将迎来一个重要的发展契机。</w:t>
      </w:r>
      <w:r>
        <w:rPr>
          <w:rFonts w:ascii="仿宋_GB2312" w:eastAsia="仿宋_GB2312" w:hAnsi="仿宋_GB2312" w:cs="仿宋_GB2312" w:hint="eastAsia"/>
          <w:sz w:val="28"/>
          <w:szCs w:val="28"/>
        </w:rPr>
        <w:t>G60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科创走廊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</w:t>
      </w:r>
      <w:r>
        <w:rPr>
          <w:rFonts w:ascii="仿宋_GB2312" w:eastAsia="仿宋_GB2312" w:hAnsi="仿宋_GB2312" w:cs="仿宋_GB2312" w:hint="eastAsia"/>
          <w:sz w:val="28"/>
          <w:szCs w:val="28"/>
        </w:rPr>
        <w:t>深化发展，使经开区成为</w:t>
      </w:r>
      <w:r>
        <w:rPr>
          <w:rFonts w:ascii="仿宋_GB2312" w:eastAsia="仿宋_GB2312" w:hAnsi="仿宋_GB2312" w:cs="仿宋_GB2312" w:hint="eastAsia"/>
          <w:sz w:val="28"/>
          <w:szCs w:val="28"/>
        </w:rPr>
        <w:t>G60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科创走廊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的主战场、主力军和主引擎。这是</w:t>
      </w:r>
      <w:r>
        <w:rPr>
          <w:rFonts w:ascii="仿宋_GB2312" w:eastAsia="仿宋_GB2312" w:hAnsi="仿宋_GB2312" w:cs="仿宋_GB2312" w:hint="eastAsia"/>
          <w:sz w:val="28"/>
          <w:szCs w:val="28"/>
        </w:rPr>
        <w:t>全区人民</w:t>
      </w:r>
      <w:r>
        <w:rPr>
          <w:rFonts w:ascii="仿宋_GB2312" w:eastAsia="仿宋_GB2312" w:hAnsi="仿宋_GB2312" w:cs="仿宋_GB2312" w:hint="eastAsia"/>
          <w:sz w:val="28"/>
          <w:szCs w:val="28"/>
        </w:rPr>
        <w:t>赋予</w:t>
      </w:r>
      <w:r>
        <w:rPr>
          <w:rFonts w:ascii="仿宋_GB2312" w:eastAsia="仿宋_GB2312" w:hAnsi="仿宋_GB2312" w:cs="仿宋_GB2312" w:hint="eastAsia"/>
          <w:sz w:val="28"/>
          <w:szCs w:val="28"/>
        </w:rPr>
        <w:t>经开区</w:t>
      </w:r>
      <w:r>
        <w:rPr>
          <w:rFonts w:ascii="仿宋_GB2312" w:eastAsia="仿宋_GB2312" w:hAnsi="仿宋_GB2312" w:cs="仿宋_GB2312" w:hint="eastAsia"/>
          <w:sz w:val="28"/>
          <w:szCs w:val="28"/>
        </w:rPr>
        <w:t>的新考验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新任务</w:t>
      </w:r>
      <w:r>
        <w:rPr>
          <w:rFonts w:ascii="仿宋_GB2312" w:eastAsia="仿宋_GB2312" w:hAnsi="仿宋_GB2312" w:cs="仿宋_GB2312" w:hint="eastAsia"/>
          <w:sz w:val="28"/>
          <w:szCs w:val="28"/>
        </w:rPr>
        <w:t>。我们</w:t>
      </w:r>
      <w:r>
        <w:rPr>
          <w:rFonts w:ascii="仿宋_GB2312" w:eastAsia="仿宋_GB2312" w:hAnsi="仿宋_GB2312" w:cs="仿宋_GB2312" w:hint="eastAsia"/>
          <w:sz w:val="28"/>
          <w:szCs w:val="28"/>
        </w:rPr>
        <w:t>每一位经开区人一定会按照经开区党工委的部署</w:t>
      </w:r>
      <w:r>
        <w:rPr>
          <w:rFonts w:ascii="仿宋_GB2312" w:eastAsia="仿宋_GB2312" w:hAnsi="仿宋_GB2312" w:cs="仿宋_GB2312" w:hint="eastAsia"/>
          <w:sz w:val="28"/>
          <w:szCs w:val="28"/>
        </w:rPr>
        <w:t>，秉持新发展观念，进一步提升战略性产业；大力改善营商环境，成为重大产业项目聚集地；强化规划引领，创新社会治理和精细化管理；加强党建工作，建立和完善基层党组织建设。</w:t>
      </w:r>
    </w:p>
    <w:p w:rsidR="00E26B3F" w:rsidRDefault="002C42A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我坚信，</w:t>
      </w:r>
      <w:r>
        <w:rPr>
          <w:rFonts w:ascii="仿宋_GB2312" w:eastAsia="仿宋_GB2312" w:hAnsi="仿宋_GB2312" w:cs="仿宋_GB2312" w:hint="eastAsia"/>
          <w:sz w:val="28"/>
          <w:szCs w:val="28"/>
        </w:rPr>
        <w:t>在经开区党工委</w:t>
      </w:r>
      <w:r>
        <w:rPr>
          <w:rFonts w:ascii="仿宋_GB2312" w:eastAsia="仿宋_GB2312" w:hAnsi="仿宋_GB2312" w:cs="仿宋_GB2312" w:hint="eastAsia"/>
          <w:sz w:val="28"/>
          <w:szCs w:val="28"/>
        </w:rPr>
        <w:t>的领导下，我们必将翻开新的篇章。</w:t>
      </w:r>
    </w:p>
    <w:p w:rsidR="00E26B3F" w:rsidRDefault="00E26B3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26B3F" w:rsidRPr="00D06952" w:rsidRDefault="00E26B3F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26B3F" w:rsidRDefault="00E26B3F">
      <w:pPr>
        <w:rPr>
          <w:rFonts w:ascii="仿宋_GB2312" w:eastAsia="仿宋_GB2312" w:hAnsi="仿宋_GB2312" w:cs="仿宋_GB2312"/>
          <w:sz w:val="28"/>
          <w:szCs w:val="28"/>
        </w:rPr>
      </w:pPr>
    </w:p>
    <w:sectPr w:rsidR="00E26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A8" w:rsidRDefault="002C42A8" w:rsidP="00D06952">
      <w:r>
        <w:separator/>
      </w:r>
    </w:p>
  </w:endnote>
  <w:endnote w:type="continuationSeparator" w:id="0">
    <w:p w:rsidR="002C42A8" w:rsidRDefault="002C42A8" w:rsidP="00D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52" w:rsidRDefault="00D069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46776"/>
      <w:docPartObj>
        <w:docPartGallery w:val="Page Numbers (Bottom of Page)"/>
        <w:docPartUnique/>
      </w:docPartObj>
    </w:sdtPr>
    <w:sdtContent>
      <w:p w:rsidR="00D06952" w:rsidRDefault="00D069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06952" w:rsidRDefault="00D069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52" w:rsidRDefault="00D069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A8" w:rsidRDefault="002C42A8" w:rsidP="00D06952">
      <w:r>
        <w:separator/>
      </w:r>
    </w:p>
  </w:footnote>
  <w:footnote w:type="continuationSeparator" w:id="0">
    <w:p w:rsidR="002C42A8" w:rsidRDefault="002C42A8" w:rsidP="00D0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52" w:rsidRDefault="00D069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52" w:rsidRDefault="00D06952" w:rsidP="00D06952">
    <w:pPr>
      <w:pStyle w:val="a5"/>
      <w:pBdr>
        <w:bottom w:val="none" w:sz="0" w:space="0" w:color="auto"/>
      </w:pBdr>
    </w:pPr>
    <w:r>
      <w:rPr>
        <w:rFonts w:hint="eastAsia"/>
      </w:rPr>
      <w:t xml:space="preserve"> </w:t>
    </w: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52" w:rsidRDefault="00D06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E"/>
    <w:rsid w:val="0000437A"/>
    <w:rsid w:val="000B08F5"/>
    <w:rsid w:val="00111418"/>
    <w:rsid w:val="0012031D"/>
    <w:rsid w:val="00153E2A"/>
    <w:rsid w:val="001A3914"/>
    <w:rsid w:val="001B0D30"/>
    <w:rsid w:val="001B5DB9"/>
    <w:rsid w:val="002101B3"/>
    <w:rsid w:val="002A4BC1"/>
    <w:rsid w:val="002C42A8"/>
    <w:rsid w:val="002C57E1"/>
    <w:rsid w:val="002D758E"/>
    <w:rsid w:val="00335C89"/>
    <w:rsid w:val="0039343B"/>
    <w:rsid w:val="003D4D54"/>
    <w:rsid w:val="00445E76"/>
    <w:rsid w:val="004D50D0"/>
    <w:rsid w:val="004E19E2"/>
    <w:rsid w:val="00535E06"/>
    <w:rsid w:val="005F38AB"/>
    <w:rsid w:val="006841DD"/>
    <w:rsid w:val="006C4B7F"/>
    <w:rsid w:val="006D1B31"/>
    <w:rsid w:val="006F4A9B"/>
    <w:rsid w:val="0071267F"/>
    <w:rsid w:val="007A1C8B"/>
    <w:rsid w:val="00826956"/>
    <w:rsid w:val="00884745"/>
    <w:rsid w:val="008C7E3E"/>
    <w:rsid w:val="009D43AF"/>
    <w:rsid w:val="00B1615A"/>
    <w:rsid w:val="00BA79D9"/>
    <w:rsid w:val="00BF3A57"/>
    <w:rsid w:val="00C378C6"/>
    <w:rsid w:val="00C85E12"/>
    <w:rsid w:val="00CC21C4"/>
    <w:rsid w:val="00CE0930"/>
    <w:rsid w:val="00D06952"/>
    <w:rsid w:val="00D23273"/>
    <w:rsid w:val="00D3499F"/>
    <w:rsid w:val="00D41B2C"/>
    <w:rsid w:val="00DB7FB3"/>
    <w:rsid w:val="00E26B3F"/>
    <w:rsid w:val="00E978F0"/>
    <w:rsid w:val="00EE3B7A"/>
    <w:rsid w:val="00F209F2"/>
    <w:rsid w:val="00F3330B"/>
    <w:rsid w:val="00FC4D02"/>
    <w:rsid w:val="00FD1E50"/>
    <w:rsid w:val="00FE2811"/>
    <w:rsid w:val="11852CF0"/>
    <w:rsid w:val="26AB783E"/>
    <w:rsid w:val="38DC353F"/>
    <w:rsid w:val="79B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7E79"/>
  <w15:docId w15:val="{27DA4A21-0FDB-4790-ADCA-509EC83E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BF9FDE-2B48-4020-8E7D-785EA816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anne_0710@yeah.net</dc:creator>
  <cp:lastModifiedBy>wow</cp:lastModifiedBy>
  <cp:revision>49</cp:revision>
  <dcterms:created xsi:type="dcterms:W3CDTF">2018-07-04T01:36:00Z</dcterms:created>
  <dcterms:modified xsi:type="dcterms:W3CDTF">2018-07-26T02:30:00Z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